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7542" w14:textId="572AB7E4" w:rsidR="00F20A62" w:rsidRPr="00573644" w:rsidRDefault="00F20A62" w:rsidP="00573644">
      <w:pPr>
        <w:jc w:val="center"/>
        <w:rPr>
          <w:b/>
          <w:bCs/>
          <w:sz w:val="72"/>
          <w:szCs w:val="72"/>
        </w:rPr>
      </w:pPr>
      <w:r w:rsidRPr="00573644">
        <w:rPr>
          <w:b/>
          <w:bCs/>
          <w:sz w:val="72"/>
          <w:szCs w:val="72"/>
        </w:rPr>
        <w:t>Veh</w:t>
      </w:r>
      <w:r w:rsidR="00573644" w:rsidRPr="00573644">
        <w:rPr>
          <w:b/>
          <w:bCs/>
          <w:sz w:val="72"/>
          <w:szCs w:val="72"/>
        </w:rPr>
        <w:t>icle Asset Control</w:t>
      </w:r>
    </w:p>
    <w:p w14:paraId="76605AE0" w14:textId="535F327C" w:rsidR="000A3EFF" w:rsidRPr="00D23BB5" w:rsidRDefault="00073161" w:rsidP="00D23BB5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2A3B38B" wp14:editId="2EE386B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478024" cy="3822192"/>
            <wp:effectExtent l="0" t="0" r="0" b="6985"/>
            <wp:wrapSquare wrapText="right"/>
            <wp:docPr id="10418878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87898" name="Picture 10418878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382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770" w:rsidRPr="00994770">
        <w:rPr>
          <w:b/>
          <w:bCs/>
          <w:sz w:val="40"/>
          <w:szCs w:val="40"/>
        </w:rPr>
        <w:t xml:space="preserve">Mini Long-Life Battery </w:t>
      </w:r>
      <w:r w:rsidR="009A125E">
        <w:rPr>
          <w:b/>
          <w:bCs/>
          <w:sz w:val="40"/>
          <w:szCs w:val="40"/>
        </w:rPr>
        <w:t>W</w:t>
      </w:r>
      <w:r w:rsidR="00994770" w:rsidRPr="00994770">
        <w:rPr>
          <w:b/>
          <w:bCs/>
          <w:sz w:val="40"/>
          <w:szCs w:val="40"/>
        </w:rPr>
        <w:t>ireless Tracker</w:t>
      </w:r>
    </w:p>
    <w:p w14:paraId="15A56648" w14:textId="1DC833FD" w:rsidR="000A3EFF" w:rsidRPr="00711A41" w:rsidRDefault="000A3EFF" w:rsidP="000A3EFF">
      <w:pPr>
        <w:rPr>
          <w:sz w:val="36"/>
          <w:szCs w:val="36"/>
        </w:rPr>
      </w:pPr>
      <w:r w:rsidRPr="00711A41">
        <w:rPr>
          <w:sz w:val="36"/>
          <w:szCs w:val="36"/>
        </w:rPr>
        <w:t>Introducing the Mini Long-Life Battery wireless Tracker — This compact, wire-free tracker</w:t>
      </w:r>
      <w:r w:rsidR="009C0458">
        <w:rPr>
          <w:sz w:val="36"/>
          <w:szCs w:val="36"/>
        </w:rPr>
        <w:t>, sets</w:t>
      </w:r>
      <w:r w:rsidR="00AD0263">
        <w:rPr>
          <w:sz w:val="36"/>
          <w:szCs w:val="36"/>
        </w:rPr>
        <w:t xml:space="preserve"> </w:t>
      </w:r>
      <w:r w:rsidR="009C0458">
        <w:rPr>
          <w:sz w:val="36"/>
          <w:szCs w:val="36"/>
        </w:rPr>
        <w:t xml:space="preserve">up </w:t>
      </w:r>
      <w:r w:rsidRPr="00711A41">
        <w:rPr>
          <w:sz w:val="36"/>
          <w:szCs w:val="36"/>
        </w:rPr>
        <w:t>in minutes and delivers years of reliable tracking on a single charge, making it perfect for cars, motorcycles, ATVs, UTVs, and more.</w:t>
      </w:r>
    </w:p>
    <w:p w14:paraId="6D544548" w14:textId="77777777" w:rsidR="001B15E6" w:rsidRDefault="001B15E6" w:rsidP="000A3EFF"/>
    <w:p w14:paraId="34FE447C" w14:textId="54F2D6C9" w:rsidR="005728B6" w:rsidRPr="00E96090" w:rsidRDefault="005849D7" w:rsidP="000A3EFF">
      <w:r>
        <w:t xml:space="preserve"> </w:t>
      </w:r>
    </w:p>
    <w:p w14:paraId="570D57FA" w14:textId="12A66CE0" w:rsidR="00947061" w:rsidRPr="009E4435" w:rsidRDefault="00E06A8C" w:rsidP="000A3EFF">
      <w:pPr>
        <w:rPr>
          <w:b/>
          <w:bCs/>
          <w:sz w:val="28"/>
          <w:szCs w:val="28"/>
        </w:rPr>
      </w:pPr>
      <w:r w:rsidRPr="009E4435">
        <w:rPr>
          <w:b/>
          <w:bCs/>
          <w:sz w:val="28"/>
          <w:szCs w:val="28"/>
        </w:rPr>
        <w:t>Rea</w:t>
      </w:r>
      <w:r w:rsidR="0002321C" w:rsidRPr="009E4435">
        <w:rPr>
          <w:b/>
          <w:bCs/>
          <w:sz w:val="28"/>
          <w:szCs w:val="28"/>
        </w:rPr>
        <w:t xml:space="preserve">l </w:t>
      </w:r>
      <w:r w:rsidRPr="009E4435">
        <w:rPr>
          <w:b/>
          <w:bCs/>
          <w:sz w:val="28"/>
          <w:szCs w:val="28"/>
        </w:rPr>
        <w:t xml:space="preserve">Tine </w:t>
      </w:r>
      <w:r w:rsidR="002515C1">
        <w:rPr>
          <w:b/>
          <w:bCs/>
          <w:sz w:val="28"/>
          <w:szCs w:val="28"/>
        </w:rPr>
        <w:t xml:space="preserve">Unlimited </w:t>
      </w:r>
      <w:r w:rsidR="007613B5" w:rsidRPr="009E4435">
        <w:rPr>
          <w:b/>
          <w:bCs/>
          <w:sz w:val="28"/>
          <w:szCs w:val="28"/>
        </w:rPr>
        <w:t>Tracking</w:t>
      </w:r>
      <w:r w:rsidR="005643EA" w:rsidRPr="009E4435">
        <w:rPr>
          <w:b/>
          <w:bCs/>
          <w:sz w:val="28"/>
          <w:szCs w:val="28"/>
        </w:rPr>
        <w:t xml:space="preserve"> with ou</w:t>
      </w:r>
      <w:r w:rsidR="00913E5D" w:rsidRPr="009E4435">
        <w:rPr>
          <w:b/>
          <w:bCs/>
          <w:sz w:val="28"/>
          <w:szCs w:val="28"/>
        </w:rPr>
        <w:t xml:space="preserve">r </w:t>
      </w:r>
      <w:r w:rsidR="00BD7475" w:rsidRPr="009E4435">
        <w:rPr>
          <w:b/>
          <w:bCs/>
          <w:sz w:val="28"/>
          <w:szCs w:val="28"/>
        </w:rPr>
        <w:t>Mobile Ap</w:t>
      </w:r>
      <w:r w:rsidR="00185F02" w:rsidRPr="009E4435">
        <w:rPr>
          <w:b/>
          <w:bCs/>
          <w:sz w:val="28"/>
          <w:szCs w:val="28"/>
        </w:rPr>
        <w:t xml:space="preserve"> </w:t>
      </w:r>
    </w:p>
    <w:p w14:paraId="1913E5DA" w14:textId="186D600A" w:rsidR="00AD4D28" w:rsidRPr="009E4435" w:rsidRDefault="00AD4D28" w:rsidP="009E443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E4435">
        <w:rPr>
          <w:sz w:val="28"/>
          <w:szCs w:val="28"/>
        </w:rPr>
        <w:t xml:space="preserve">Locates and tracks asset </w:t>
      </w:r>
      <w:r w:rsidR="00173824" w:rsidRPr="009E4435">
        <w:rPr>
          <w:sz w:val="28"/>
          <w:szCs w:val="28"/>
        </w:rPr>
        <w:t xml:space="preserve">instantly </w:t>
      </w:r>
      <w:r w:rsidRPr="009E4435">
        <w:rPr>
          <w:sz w:val="28"/>
          <w:szCs w:val="28"/>
        </w:rPr>
        <w:t xml:space="preserve">in real </w:t>
      </w:r>
      <w:proofErr w:type="gramStart"/>
      <w:r w:rsidRPr="009E4435">
        <w:rPr>
          <w:sz w:val="28"/>
          <w:szCs w:val="28"/>
        </w:rPr>
        <w:t>rime</w:t>
      </w:r>
      <w:proofErr w:type="gramEnd"/>
    </w:p>
    <w:p w14:paraId="0C76D2DB" w14:textId="3382647C" w:rsidR="00416EED" w:rsidRPr="009E4435" w:rsidRDefault="001F132B" w:rsidP="009E443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E4435">
        <w:rPr>
          <w:sz w:val="28"/>
          <w:szCs w:val="28"/>
        </w:rPr>
        <w:t>Track anytime</w:t>
      </w:r>
      <w:r w:rsidR="00F457EE" w:rsidRPr="009E4435">
        <w:rPr>
          <w:sz w:val="28"/>
          <w:szCs w:val="28"/>
        </w:rPr>
        <w:t xml:space="preserve"> </w:t>
      </w:r>
      <w:r w:rsidR="00EE3380">
        <w:rPr>
          <w:sz w:val="28"/>
          <w:szCs w:val="28"/>
        </w:rPr>
        <w:t xml:space="preserve">with any Cell Phone, </w:t>
      </w:r>
      <w:r w:rsidR="00F650BE">
        <w:rPr>
          <w:sz w:val="28"/>
          <w:szCs w:val="28"/>
        </w:rPr>
        <w:t>D</w:t>
      </w:r>
      <w:r w:rsidR="00EE3380">
        <w:rPr>
          <w:sz w:val="28"/>
          <w:szCs w:val="28"/>
        </w:rPr>
        <w:t xml:space="preserve">esktop, </w:t>
      </w:r>
      <w:r w:rsidR="00F650BE">
        <w:rPr>
          <w:sz w:val="28"/>
          <w:szCs w:val="28"/>
        </w:rPr>
        <w:t>L</w:t>
      </w:r>
      <w:r w:rsidR="00EE3380">
        <w:rPr>
          <w:sz w:val="28"/>
          <w:szCs w:val="28"/>
        </w:rPr>
        <w:t xml:space="preserve">aptop or </w:t>
      </w:r>
      <w:r w:rsidR="00F650BE">
        <w:rPr>
          <w:sz w:val="28"/>
          <w:szCs w:val="28"/>
        </w:rPr>
        <w:t>Tablet</w:t>
      </w:r>
    </w:p>
    <w:p w14:paraId="3C31934C" w14:textId="69989295" w:rsidR="00B11DD0" w:rsidRPr="009E4435" w:rsidRDefault="00B11DD0" w:rsidP="000A3EFF">
      <w:pPr>
        <w:rPr>
          <w:b/>
          <w:bCs/>
          <w:sz w:val="28"/>
          <w:szCs w:val="28"/>
        </w:rPr>
      </w:pPr>
      <w:r w:rsidRPr="009E4435">
        <w:rPr>
          <w:b/>
          <w:bCs/>
          <w:sz w:val="28"/>
          <w:szCs w:val="28"/>
        </w:rPr>
        <w:t xml:space="preserve">No Subscription Charges </w:t>
      </w:r>
      <w:r w:rsidR="00AD2044" w:rsidRPr="009E4435">
        <w:rPr>
          <w:b/>
          <w:bCs/>
          <w:sz w:val="28"/>
          <w:szCs w:val="28"/>
        </w:rPr>
        <w:t xml:space="preserve">– </w:t>
      </w:r>
      <w:proofErr w:type="gramStart"/>
      <w:r w:rsidR="00AD2044" w:rsidRPr="009E4435">
        <w:rPr>
          <w:b/>
          <w:bCs/>
          <w:sz w:val="28"/>
          <w:szCs w:val="28"/>
        </w:rPr>
        <w:t>3 year</w:t>
      </w:r>
      <w:proofErr w:type="gramEnd"/>
      <w:r w:rsidR="00AD2044" w:rsidRPr="009E4435">
        <w:rPr>
          <w:b/>
          <w:bCs/>
          <w:sz w:val="28"/>
          <w:szCs w:val="28"/>
        </w:rPr>
        <w:t xml:space="preserve"> Plan Included</w:t>
      </w:r>
    </w:p>
    <w:p w14:paraId="46AB5FE9" w14:textId="255874CA" w:rsidR="00EC7D0C" w:rsidRPr="00EC7D0C" w:rsidRDefault="00C33ACA" w:rsidP="00EC7D0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4435">
        <w:rPr>
          <w:sz w:val="28"/>
          <w:szCs w:val="28"/>
        </w:rPr>
        <w:t>Oen Time Flat F</w:t>
      </w:r>
      <w:r w:rsidR="00E06E3B" w:rsidRPr="009E4435">
        <w:rPr>
          <w:sz w:val="28"/>
          <w:szCs w:val="28"/>
        </w:rPr>
        <w:t>ee</w:t>
      </w:r>
      <w:r w:rsidR="001F132B" w:rsidRPr="009E4435">
        <w:rPr>
          <w:sz w:val="28"/>
          <w:szCs w:val="28"/>
        </w:rPr>
        <w:t>- Unlimited use for 3 Years</w:t>
      </w:r>
      <w:r w:rsidR="00A830DB">
        <w:rPr>
          <w:sz w:val="28"/>
          <w:szCs w:val="28"/>
        </w:rPr>
        <w:t xml:space="preserve">, no additional </w:t>
      </w:r>
      <w:r w:rsidR="00EC7D0C">
        <w:rPr>
          <w:sz w:val="28"/>
          <w:szCs w:val="28"/>
        </w:rPr>
        <w:t>charges</w:t>
      </w:r>
    </w:p>
    <w:p w14:paraId="6AFBD1F0" w14:textId="62EACD9C" w:rsidR="00E06E3B" w:rsidRPr="009E4435" w:rsidRDefault="00E06E3B" w:rsidP="00C516B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4435">
        <w:rPr>
          <w:sz w:val="28"/>
          <w:szCs w:val="28"/>
        </w:rPr>
        <w:t xml:space="preserve">Plan Includes </w:t>
      </w:r>
      <w:r w:rsidR="00C516BD" w:rsidRPr="009E4435">
        <w:rPr>
          <w:sz w:val="28"/>
          <w:szCs w:val="28"/>
        </w:rPr>
        <w:t>Geo Fence a</w:t>
      </w:r>
      <w:r w:rsidR="00C74763" w:rsidRPr="009E4435">
        <w:rPr>
          <w:sz w:val="28"/>
          <w:szCs w:val="28"/>
        </w:rPr>
        <w:t xml:space="preserve">nd Unlimited </w:t>
      </w:r>
      <w:r w:rsidR="00BD7475">
        <w:rPr>
          <w:sz w:val="28"/>
          <w:szCs w:val="28"/>
        </w:rPr>
        <w:t>R</w:t>
      </w:r>
      <w:r w:rsidR="00C74763" w:rsidRPr="009E4435">
        <w:rPr>
          <w:sz w:val="28"/>
          <w:szCs w:val="28"/>
        </w:rPr>
        <w:t xml:space="preserve">eal </w:t>
      </w:r>
      <w:r w:rsidR="00BD7475">
        <w:rPr>
          <w:sz w:val="28"/>
          <w:szCs w:val="28"/>
        </w:rPr>
        <w:t>T</w:t>
      </w:r>
      <w:r w:rsidR="00C74763" w:rsidRPr="009E4435">
        <w:rPr>
          <w:sz w:val="28"/>
          <w:szCs w:val="28"/>
        </w:rPr>
        <w:t xml:space="preserve">ime </w:t>
      </w:r>
      <w:r w:rsidR="00BD7475" w:rsidRPr="009E4435">
        <w:rPr>
          <w:sz w:val="28"/>
          <w:szCs w:val="28"/>
        </w:rPr>
        <w:t>Tracking.</w:t>
      </w:r>
    </w:p>
    <w:p w14:paraId="666FC184" w14:textId="7656A87E" w:rsidR="004B1CAF" w:rsidRPr="009E4435" w:rsidRDefault="005728B6" w:rsidP="004B1CAF">
      <w:pPr>
        <w:rPr>
          <w:b/>
          <w:bCs/>
          <w:sz w:val="28"/>
          <w:szCs w:val="28"/>
        </w:rPr>
      </w:pPr>
      <w:r w:rsidRPr="009E4435">
        <w:rPr>
          <w:b/>
          <w:bCs/>
          <w:sz w:val="28"/>
          <w:szCs w:val="28"/>
        </w:rPr>
        <w:t xml:space="preserve">Geo Fence Protection </w:t>
      </w:r>
      <w:r w:rsidR="00D362D9" w:rsidRPr="009E4435">
        <w:rPr>
          <w:b/>
          <w:bCs/>
          <w:sz w:val="28"/>
          <w:szCs w:val="28"/>
        </w:rPr>
        <w:t>–</w:t>
      </w:r>
      <w:r w:rsidR="00411401" w:rsidRPr="009E4435">
        <w:rPr>
          <w:b/>
          <w:bCs/>
          <w:sz w:val="28"/>
          <w:szCs w:val="28"/>
        </w:rPr>
        <w:t xml:space="preserve"> </w:t>
      </w:r>
      <w:r w:rsidR="005C56E4">
        <w:rPr>
          <w:b/>
          <w:bCs/>
          <w:sz w:val="28"/>
          <w:szCs w:val="28"/>
        </w:rPr>
        <w:t xml:space="preserve">Theft </w:t>
      </w:r>
      <w:r w:rsidR="00B668D6">
        <w:rPr>
          <w:b/>
          <w:bCs/>
          <w:sz w:val="28"/>
          <w:szCs w:val="28"/>
        </w:rPr>
        <w:t>Protection</w:t>
      </w:r>
    </w:p>
    <w:p w14:paraId="310D29C6" w14:textId="4760C4EE" w:rsidR="00D362D9" w:rsidRPr="009E4435" w:rsidRDefault="00D362D9" w:rsidP="00C33AC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E4435">
        <w:rPr>
          <w:sz w:val="28"/>
          <w:szCs w:val="28"/>
        </w:rPr>
        <w:t>Create virtual boundaries around your lot or storage areas.</w:t>
      </w:r>
    </w:p>
    <w:p w14:paraId="61085A35" w14:textId="77777777" w:rsidR="00D362D9" w:rsidRPr="009E4435" w:rsidRDefault="00D362D9" w:rsidP="00D362D9">
      <w:pPr>
        <w:numPr>
          <w:ilvl w:val="0"/>
          <w:numId w:val="1"/>
        </w:numPr>
        <w:rPr>
          <w:sz w:val="28"/>
          <w:szCs w:val="28"/>
        </w:rPr>
      </w:pPr>
      <w:r w:rsidRPr="009E4435">
        <w:rPr>
          <w:sz w:val="28"/>
          <w:szCs w:val="28"/>
        </w:rPr>
        <w:t>Receive instant alerts if a vehicle moves outside the designated zone.</w:t>
      </w:r>
    </w:p>
    <w:p w14:paraId="2FCA7900" w14:textId="6472D762" w:rsidR="00B668D6" w:rsidRPr="002B2393" w:rsidRDefault="00D362D9" w:rsidP="000A3EFF">
      <w:pPr>
        <w:numPr>
          <w:ilvl w:val="0"/>
          <w:numId w:val="1"/>
        </w:numPr>
        <w:rPr>
          <w:sz w:val="28"/>
          <w:szCs w:val="28"/>
        </w:rPr>
      </w:pPr>
      <w:r w:rsidRPr="009E4435">
        <w:rPr>
          <w:sz w:val="28"/>
          <w:szCs w:val="28"/>
        </w:rPr>
        <w:t xml:space="preserve">Prevent unauthorized use, after-hours movement, or potential </w:t>
      </w:r>
      <w:r w:rsidR="00BD7475" w:rsidRPr="009E4435">
        <w:rPr>
          <w:sz w:val="28"/>
          <w:szCs w:val="28"/>
        </w:rPr>
        <w:t>theft.</w:t>
      </w:r>
    </w:p>
    <w:p w14:paraId="280CCD7F" w14:textId="66A80B70" w:rsidR="000A3EFF" w:rsidRPr="002C3BE2" w:rsidRDefault="00BD7475" w:rsidP="000A3EFF">
      <w:pPr>
        <w:rPr>
          <w:b/>
          <w:bCs/>
          <w:sz w:val="28"/>
          <w:szCs w:val="28"/>
        </w:rPr>
      </w:pPr>
      <w:r w:rsidRPr="002C3BE2">
        <w:rPr>
          <w:b/>
          <w:bCs/>
          <w:sz w:val="28"/>
          <w:szCs w:val="28"/>
        </w:rPr>
        <w:t xml:space="preserve">Mini </w:t>
      </w:r>
      <w:proofErr w:type="gramStart"/>
      <w:r w:rsidRPr="002C3BE2">
        <w:rPr>
          <w:b/>
          <w:bCs/>
          <w:sz w:val="28"/>
          <w:szCs w:val="28"/>
        </w:rPr>
        <w:t>Long</w:t>
      </w:r>
      <w:r w:rsidR="001F7647" w:rsidRPr="002C3BE2">
        <w:rPr>
          <w:b/>
          <w:bCs/>
          <w:sz w:val="28"/>
          <w:szCs w:val="28"/>
        </w:rPr>
        <w:t xml:space="preserve"> Life</w:t>
      </w:r>
      <w:proofErr w:type="gramEnd"/>
      <w:r w:rsidR="001F7647" w:rsidRPr="002C3BE2">
        <w:rPr>
          <w:b/>
          <w:bCs/>
          <w:sz w:val="28"/>
          <w:szCs w:val="28"/>
        </w:rPr>
        <w:t xml:space="preserve"> Battery </w:t>
      </w:r>
    </w:p>
    <w:p w14:paraId="4BB2165F" w14:textId="5DD6A8B1" w:rsidR="00E5335C" w:rsidRPr="002C3BE2" w:rsidRDefault="00E5335C" w:rsidP="002C3BE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C3BE2">
        <w:rPr>
          <w:sz w:val="28"/>
          <w:szCs w:val="28"/>
        </w:rPr>
        <w:t xml:space="preserve">Battery Life </w:t>
      </w:r>
      <w:r w:rsidR="002B2393">
        <w:rPr>
          <w:sz w:val="28"/>
          <w:szCs w:val="28"/>
        </w:rPr>
        <w:t>5</w:t>
      </w:r>
      <w:r w:rsidRPr="002C3BE2">
        <w:rPr>
          <w:sz w:val="28"/>
          <w:szCs w:val="28"/>
        </w:rPr>
        <w:t xml:space="preserve"> years </w:t>
      </w:r>
    </w:p>
    <w:p w14:paraId="0671A226" w14:textId="222C2241" w:rsidR="000A3EFF" w:rsidRDefault="00E5335C" w:rsidP="005832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C3BE2">
        <w:rPr>
          <w:sz w:val="28"/>
          <w:szCs w:val="28"/>
        </w:rPr>
        <w:t xml:space="preserve">Discreet easy to install </w:t>
      </w:r>
      <w:r w:rsidR="002C3BE2" w:rsidRPr="002C3BE2">
        <w:rPr>
          <w:sz w:val="28"/>
          <w:szCs w:val="28"/>
        </w:rPr>
        <w:t xml:space="preserve">and </w:t>
      </w:r>
      <w:r w:rsidR="00BD7475" w:rsidRPr="002C3BE2">
        <w:rPr>
          <w:sz w:val="28"/>
          <w:szCs w:val="28"/>
        </w:rPr>
        <w:t>hide.</w:t>
      </w:r>
    </w:p>
    <w:p w14:paraId="015BB2BD" w14:textId="15D22A77" w:rsidR="007744A1" w:rsidRDefault="003B7D14" w:rsidP="00ED3389">
      <w:pPr>
        <w:ind w:left="36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Vehicle</w:t>
      </w:r>
      <w:r w:rsidR="007744A1" w:rsidRPr="00ED3389">
        <w:rPr>
          <w:b/>
          <w:bCs/>
          <w:sz w:val="56"/>
          <w:szCs w:val="56"/>
        </w:rPr>
        <w:t xml:space="preserve"> Asset Control</w:t>
      </w:r>
    </w:p>
    <w:p w14:paraId="6BFC05A6" w14:textId="77777777" w:rsidR="00ED3389" w:rsidRPr="007210A8" w:rsidRDefault="00ED3389" w:rsidP="00ED3389">
      <w:pPr>
        <w:ind w:left="360"/>
        <w:jc w:val="center"/>
        <w:rPr>
          <w:b/>
          <w:bCs/>
          <w:sz w:val="20"/>
          <w:szCs w:val="20"/>
        </w:rPr>
      </w:pPr>
    </w:p>
    <w:p w14:paraId="35E4BA2D" w14:textId="1B637A80" w:rsidR="007744A1" w:rsidRPr="00411CA3" w:rsidRDefault="007744A1" w:rsidP="00411CA3">
      <w:pPr>
        <w:rPr>
          <w:b/>
          <w:bCs/>
          <w:sz w:val="28"/>
          <w:szCs w:val="28"/>
        </w:rPr>
      </w:pPr>
      <w:r w:rsidRPr="00411CA3">
        <w:rPr>
          <w:b/>
          <w:bCs/>
          <w:sz w:val="28"/>
          <w:szCs w:val="28"/>
        </w:rPr>
        <w:t>New Battery Pow</w:t>
      </w:r>
      <w:r w:rsidR="005166C1" w:rsidRPr="00411CA3">
        <w:rPr>
          <w:b/>
          <w:bCs/>
          <w:sz w:val="28"/>
          <w:szCs w:val="28"/>
        </w:rPr>
        <w:t xml:space="preserve">ered </w:t>
      </w:r>
      <w:r w:rsidR="00BD7475" w:rsidRPr="00411CA3">
        <w:rPr>
          <w:b/>
          <w:bCs/>
          <w:sz w:val="28"/>
          <w:szCs w:val="28"/>
        </w:rPr>
        <w:t>Long Life</w:t>
      </w:r>
      <w:r w:rsidR="005166C1" w:rsidRPr="00411CA3">
        <w:rPr>
          <w:b/>
          <w:bCs/>
          <w:sz w:val="28"/>
          <w:szCs w:val="28"/>
        </w:rPr>
        <w:t xml:space="preserve"> Mini</w:t>
      </w:r>
      <w:r w:rsidRPr="00411CA3">
        <w:rPr>
          <w:b/>
          <w:bCs/>
          <w:sz w:val="28"/>
          <w:szCs w:val="28"/>
        </w:rPr>
        <w:t xml:space="preserve"> tracker designed exclusively for Car, Powersports and Motorsport Dealerships</w:t>
      </w:r>
    </w:p>
    <w:p w14:paraId="22C72F0F" w14:textId="77777777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b/>
          <w:bCs/>
          <w:sz w:val="28"/>
          <w:szCs w:val="28"/>
        </w:rPr>
        <w:t>TRACK YOUR INVENTORY. BOOST YOUR PROFIT. SECURE EVERY VEHICLE.</w:t>
      </w:r>
    </w:p>
    <w:p w14:paraId="19C2CBAC" w14:textId="71329BFE" w:rsidR="007744A1" w:rsidRDefault="007744A1" w:rsidP="00A677F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sz w:val="28"/>
          <w:szCs w:val="28"/>
        </w:rPr>
        <w:t>Keep your dealership inventory under control and add a new revenue stream with our advanced battery-powered asset tracker. Designed for car dealerships, this compact device offers seamless, real-time vehicle monitoring with zero installation hassle.</w:t>
      </w:r>
    </w:p>
    <w:p w14:paraId="0D19125B" w14:textId="77777777" w:rsidR="00A677F8" w:rsidRPr="00A677F8" w:rsidRDefault="00A677F8" w:rsidP="00A677F8">
      <w:pPr>
        <w:pStyle w:val="ListParagraph"/>
        <w:rPr>
          <w:sz w:val="28"/>
          <w:szCs w:val="28"/>
        </w:rPr>
      </w:pPr>
    </w:p>
    <w:p w14:paraId="610C34FD" w14:textId="77777777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b/>
          <w:bCs/>
          <w:sz w:val="28"/>
          <w:szCs w:val="28"/>
        </w:rPr>
        <w:t>KEY FEATURES:</w:t>
      </w:r>
    </w:p>
    <w:p w14:paraId="2C59ADE5" w14:textId="77777777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sz w:val="28"/>
          <w:szCs w:val="28"/>
        </w:rPr>
        <w:t>– Real-Time Tracking: Know exactly where every vehicle is at any moment.</w:t>
      </w:r>
    </w:p>
    <w:p w14:paraId="0770F7D2" w14:textId="77777777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sz w:val="28"/>
          <w:szCs w:val="28"/>
        </w:rPr>
        <w:t>– Geofencing Alerts: Set virtual boundaries and receive instant notifications if a car leaves your lot.</w:t>
      </w:r>
    </w:p>
    <w:p w14:paraId="13DFEDA9" w14:textId="77777777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sz w:val="28"/>
          <w:szCs w:val="28"/>
        </w:rPr>
        <w:t>– Long Battery Life: Dependable performance up to 5 years without the need for wiring or frequent recharging.</w:t>
      </w:r>
    </w:p>
    <w:p w14:paraId="10AD32FB" w14:textId="77777777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sz w:val="28"/>
          <w:szCs w:val="28"/>
        </w:rPr>
        <w:t>– User-Friendly Interface: Access location data from any smartphone or desktop in seconds.</w:t>
      </w:r>
    </w:p>
    <w:p w14:paraId="5F897EB4" w14:textId="77777777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b/>
          <w:bCs/>
          <w:sz w:val="28"/>
          <w:szCs w:val="28"/>
        </w:rPr>
        <w:t>BENEFITS TO YOUR DEALERSHIP:</w:t>
      </w:r>
    </w:p>
    <w:p w14:paraId="38CEB015" w14:textId="77777777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sz w:val="28"/>
          <w:szCs w:val="28"/>
        </w:rPr>
        <w:t>– Efficient Inventory Management: Spend less time locating cars and more time selling them.</w:t>
      </w:r>
    </w:p>
    <w:p w14:paraId="6C45F6A9" w14:textId="77777777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sz w:val="28"/>
          <w:szCs w:val="28"/>
        </w:rPr>
        <w:t>– Enhanced Security: Reduce theft, unauthorized use, and after-hours movement.</w:t>
      </w:r>
    </w:p>
    <w:p w14:paraId="531493D9" w14:textId="2A3FC526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sz w:val="28"/>
          <w:szCs w:val="28"/>
        </w:rPr>
        <w:t xml:space="preserve">– New Revenue Opportunity: Offer the tracker as an add-on </w:t>
      </w:r>
      <w:r w:rsidR="000135C1">
        <w:rPr>
          <w:sz w:val="28"/>
          <w:szCs w:val="28"/>
        </w:rPr>
        <w:t>F&amp;</w:t>
      </w:r>
      <w:r w:rsidR="00BD7475">
        <w:rPr>
          <w:sz w:val="28"/>
          <w:szCs w:val="28"/>
        </w:rPr>
        <w:t>I Stolen</w:t>
      </w:r>
      <w:r w:rsidR="005629F9">
        <w:rPr>
          <w:sz w:val="28"/>
          <w:szCs w:val="28"/>
        </w:rPr>
        <w:t xml:space="preserve"> Vehicle</w:t>
      </w:r>
      <w:r w:rsidR="00635658">
        <w:rPr>
          <w:sz w:val="28"/>
          <w:szCs w:val="28"/>
        </w:rPr>
        <w:t xml:space="preserve"> Recovery System</w:t>
      </w:r>
      <w:r w:rsidR="005970F1">
        <w:rPr>
          <w:sz w:val="28"/>
          <w:szCs w:val="28"/>
        </w:rPr>
        <w:t>,</w:t>
      </w:r>
      <w:r w:rsidRPr="00AD0263">
        <w:rPr>
          <w:sz w:val="28"/>
          <w:szCs w:val="28"/>
        </w:rPr>
        <w:t xml:space="preserve"> </w:t>
      </w:r>
      <w:r w:rsidR="00635658">
        <w:rPr>
          <w:sz w:val="28"/>
          <w:szCs w:val="28"/>
        </w:rPr>
        <w:t>with</w:t>
      </w:r>
      <w:r w:rsidR="00765945">
        <w:rPr>
          <w:sz w:val="28"/>
          <w:szCs w:val="28"/>
        </w:rPr>
        <w:t xml:space="preserve"> u</w:t>
      </w:r>
      <w:r w:rsidRPr="00AD0263">
        <w:rPr>
          <w:sz w:val="28"/>
          <w:szCs w:val="28"/>
        </w:rPr>
        <w:t>nlimited tracking for 3 years, Geo Fence</w:t>
      </w:r>
    </w:p>
    <w:p w14:paraId="5778DFBF" w14:textId="58AD56FD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sz w:val="28"/>
          <w:szCs w:val="28"/>
        </w:rPr>
        <w:t>– Simply place the device in any vehicle to start tracking immediately.</w:t>
      </w:r>
    </w:p>
    <w:p w14:paraId="532C7C26" w14:textId="77777777" w:rsidR="007744A1" w:rsidRPr="00AD0263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b/>
          <w:bCs/>
          <w:sz w:val="28"/>
          <w:szCs w:val="28"/>
        </w:rPr>
        <w:t>CUSTOMER VALUE:</w:t>
      </w:r>
    </w:p>
    <w:p w14:paraId="6CA3AEDE" w14:textId="65476389" w:rsidR="007744A1" w:rsidRDefault="007744A1" w:rsidP="007744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0263">
        <w:rPr>
          <w:sz w:val="28"/>
          <w:szCs w:val="28"/>
        </w:rPr>
        <w:t xml:space="preserve">– Provide buyers with </w:t>
      </w:r>
      <w:r w:rsidR="00A31238">
        <w:rPr>
          <w:sz w:val="28"/>
          <w:szCs w:val="28"/>
        </w:rPr>
        <w:t>Stolen</w:t>
      </w:r>
      <w:r w:rsidR="00AF2A91">
        <w:rPr>
          <w:sz w:val="28"/>
          <w:szCs w:val="28"/>
        </w:rPr>
        <w:t xml:space="preserve"> Vehicle Protection</w:t>
      </w:r>
      <w:r w:rsidRPr="00AD0263">
        <w:rPr>
          <w:sz w:val="28"/>
          <w:szCs w:val="28"/>
        </w:rPr>
        <w:t xml:space="preserve"> </w:t>
      </w:r>
      <w:r w:rsidR="00AF2A91">
        <w:rPr>
          <w:sz w:val="28"/>
          <w:szCs w:val="28"/>
        </w:rPr>
        <w:t>and</w:t>
      </w:r>
      <w:r w:rsidRPr="00AD0263">
        <w:rPr>
          <w:sz w:val="28"/>
          <w:szCs w:val="28"/>
        </w:rPr>
        <w:t xml:space="preserve"> real-time tracking</w:t>
      </w:r>
    </w:p>
    <w:p w14:paraId="4F80B78A" w14:textId="77777777" w:rsidR="009F4BF9" w:rsidRPr="00AD0263" w:rsidRDefault="009F4BF9" w:rsidP="009F4BF9">
      <w:pPr>
        <w:pStyle w:val="ListParagraph"/>
        <w:rPr>
          <w:sz w:val="28"/>
          <w:szCs w:val="28"/>
        </w:rPr>
      </w:pPr>
    </w:p>
    <w:p w14:paraId="4F9AA888" w14:textId="0FF93C25" w:rsidR="007744A1" w:rsidRPr="00116A89" w:rsidRDefault="007744A1" w:rsidP="00116A89">
      <w:pPr>
        <w:pStyle w:val="ListParagraph"/>
        <w:rPr>
          <w:sz w:val="28"/>
          <w:szCs w:val="28"/>
        </w:rPr>
      </w:pPr>
    </w:p>
    <w:p w14:paraId="754DE72C" w14:textId="77777777" w:rsidR="0003295E" w:rsidRPr="00AD0263" w:rsidRDefault="0003295E" w:rsidP="00ED3389">
      <w:pPr>
        <w:pStyle w:val="ListParagraph"/>
        <w:rPr>
          <w:sz w:val="28"/>
          <w:szCs w:val="28"/>
        </w:rPr>
      </w:pPr>
    </w:p>
    <w:sectPr w:rsidR="0003295E" w:rsidRPr="00AD0263" w:rsidSect="00C33888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14D"/>
    <w:multiLevelType w:val="hybridMultilevel"/>
    <w:tmpl w:val="D514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417"/>
    <w:multiLevelType w:val="hybridMultilevel"/>
    <w:tmpl w:val="1400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5FE"/>
    <w:multiLevelType w:val="hybridMultilevel"/>
    <w:tmpl w:val="334A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72976"/>
    <w:multiLevelType w:val="multilevel"/>
    <w:tmpl w:val="9154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45CF9"/>
    <w:multiLevelType w:val="hybridMultilevel"/>
    <w:tmpl w:val="BEB6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129825">
    <w:abstractNumId w:val="3"/>
  </w:num>
  <w:num w:numId="2" w16cid:durableId="857080634">
    <w:abstractNumId w:val="4"/>
  </w:num>
  <w:num w:numId="3" w16cid:durableId="426270165">
    <w:abstractNumId w:val="2"/>
  </w:num>
  <w:num w:numId="4" w16cid:durableId="1091780311">
    <w:abstractNumId w:val="1"/>
  </w:num>
  <w:num w:numId="5" w16cid:durableId="14879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FF"/>
    <w:rsid w:val="000135C1"/>
    <w:rsid w:val="00016C7D"/>
    <w:rsid w:val="0002321C"/>
    <w:rsid w:val="0003295E"/>
    <w:rsid w:val="00073161"/>
    <w:rsid w:val="000A3EFF"/>
    <w:rsid w:val="000C0CFB"/>
    <w:rsid w:val="00112D98"/>
    <w:rsid w:val="00116A89"/>
    <w:rsid w:val="00153E57"/>
    <w:rsid w:val="00173824"/>
    <w:rsid w:val="00181D08"/>
    <w:rsid w:val="00185F02"/>
    <w:rsid w:val="001A7B3B"/>
    <w:rsid w:val="001B15E6"/>
    <w:rsid w:val="001D2C4C"/>
    <w:rsid w:val="001F132B"/>
    <w:rsid w:val="001F7647"/>
    <w:rsid w:val="002407BD"/>
    <w:rsid w:val="002515C1"/>
    <w:rsid w:val="00261EC4"/>
    <w:rsid w:val="00267CD8"/>
    <w:rsid w:val="002B2393"/>
    <w:rsid w:val="002C3BE2"/>
    <w:rsid w:val="00314801"/>
    <w:rsid w:val="00384C82"/>
    <w:rsid w:val="003A6A88"/>
    <w:rsid w:val="003B7D14"/>
    <w:rsid w:val="003E026E"/>
    <w:rsid w:val="00403498"/>
    <w:rsid w:val="00411401"/>
    <w:rsid w:val="00411CA3"/>
    <w:rsid w:val="00416EED"/>
    <w:rsid w:val="00473422"/>
    <w:rsid w:val="00492557"/>
    <w:rsid w:val="004B1CAF"/>
    <w:rsid w:val="004D4BFB"/>
    <w:rsid w:val="004F4566"/>
    <w:rsid w:val="0051141E"/>
    <w:rsid w:val="005166C1"/>
    <w:rsid w:val="00552B6E"/>
    <w:rsid w:val="005629F9"/>
    <w:rsid w:val="005643EA"/>
    <w:rsid w:val="005728B6"/>
    <w:rsid w:val="00573644"/>
    <w:rsid w:val="005832D6"/>
    <w:rsid w:val="005849D7"/>
    <w:rsid w:val="005970F1"/>
    <w:rsid w:val="005C56E4"/>
    <w:rsid w:val="00635658"/>
    <w:rsid w:val="006550BB"/>
    <w:rsid w:val="00710AD4"/>
    <w:rsid w:val="00711A41"/>
    <w:rsid w:val="007210A8"/>
    <w:rsid w:val="007613B5"/>
    <w:rsid w:val="00765945"/>
    <w:rsid w:val="007744A1"/>
    <w:rsid w:val="007C29B7"/>
    <w:rsid w:val="007D0789"/>
    <w:rsid w:val="00913E5D"/>
    <w:rsid w:val="00916E00"/>
    <w:rsid w:val="009208B5"/>
    <w:rsid w:val="00941DBD"/>
    <w:rsid w:val="00947061"/>
    <w:rsid w:val="00973FB4"/>
    <w:rsid w:val="00976541"/>
    <w:rsid w:val="00994770"/>
    <w:rsid w:val="009A125E"/>
    <w:rsid w:val="009A21CF"/>
    <w:rsid w:val="009A3D06"/>
    <w:rsid w:val="009C0458"/>
    <w:rsid w:val="009E4435"/>
    <w:rsid w:val="009F4BF9"/>
    <w:rsid w:val="00A31238"/>
    <w:rsid w:val="00A46B4A"/>
    <w:rsid w:val="00A5657E"/>
    <w:rsid w:val="00A57733"/>
    <w:rsid w:val="00A677F8"/>
    <w:rsid w:val="00A830DB"/>
    <w:rsid w:val="00AB5845"/>
    <w:rsid w:val="00AD0263"/>
    <w:rsid w:val="00AD2044"/>
    <w:rsid w:val="00AD4D28"/>
    <w:rsid w:val="00AE39D8"/>
    <w:rsid w:val="00AF2A91"/>
    <w:rsid w:val="00B11DD0"/>
    <w:rsid w:val="00B334E4"/>
    <w:rsid w:val="00B35077"/>
    <w:rsid w:val="00B650A2"/>
    <w:rsid w:val="00B668D6"/>
    <w:rsid w:val="00BA661C"/>
    <w:rsid w:val="00BC3EC5"/>
    <w:rsid w:val="00BD7475"/>
    <w:rsid w:val="00C25D27"/>
    <w:rsid w:val="00C33888"/>
    <w:rsid w:val="00C33ACA"/>
    <w:rsid w:val="00C516BD"/>
    <w:rsid w:val="00C53CDF"/>
    <w:rsid w:val="00C74763"/>
    <w:rsid w:val="00C8108F"/>
    <w:rsid w:val="00C8228C"/>
    <w:rsid w:val="00C843FA"/>
    <w:rsid w:val="00C940C6"/>
    <w:rsid w:val="00D126F2"/>
    <w:rsid w:val="00D23BB5"/>
    <w:rsid w:val="00D35AA7"/>
    <w:rsid w:val="00D362D9"/>
    <w:rsid w:val="00D66B46"/>
    <w:rsid w:val="00D706A2"/>
    <w:rsid w:val="00D9000A"/>
    <w:rsid w:val="00DB39C5"/>
    <w:rsid w:val="00E06A8C"/>
    <w:rsid w:val="00E06E3B"/>
    <w:rsid w:val="00E137A8"/>
    <w:rsid w:val="00E328FF"/>
    <w:rsid w:val="00E5335C"/>
    <w:rsid w:val="00EC7D0C"/>
    <w:rsid w:val="00ED3389"/>
    <w:rsid w:val="00EE3380"/>
    <w:rsid w:val="00F20A62"/>
    <w:rsid w:val="00F457EE"/>
    <w:rsid w:val="00F47C49"/>
    <w:rsid w:val="00F52000"/>
    <w:rsid w:val="00F650BE"/>
    <w:rsid w:val="00FC7456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8553F"/>
  <w15:chartTrackingRefBased/>
  <w15:docId w15:val="{56FE83F3-39D5-4F89-83A3-639A23DB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EFF"/>
  </w:style>
  <w:style w:type="paragraph" w:styleId="Heading1">
    <w:name w:val="heading 1"/>
    <w:basedOn w:val="Normal"/>
    <w:next w:val="Normal"/>
    <w:link w:val="Heading1Char"/>
    <w:uiPriority w:val="9"/>
    <w:qFormat/>
    <w:rsid w:val="000A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E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1961</Characters>
  <Application>Microsoft Office Word</Application>
  <DocSecurity>0</DocSecurity>
  <Lines>50</Lines>
  <Paragraphs>36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Morgan</dc:creator>
  <cp:keywords/>
  <dc:description/>
  <cp:lastModifiedBy>ROBERT Morgan</cp:lastModifiedBy>
  <cp:revision>2</cp:revision>
  <cp:lastPrinted>2026-01-31T18:41:00Z</cp:lastPrinted>
  <dcterms:created xsi:type="dcterms:W3CDTF">2026-02-15T19:45:00Z</dcterms:created>
  <dcterms:modified xsi:type="dcterms:W3CDTF">2026-02-15T19:45:00Z</dcterms:modified>
</cp:coreProperties>
</file>